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C01" w:rsidRPr="00C84C01" w:rsidRDefault="00C84C01" w:rsidP="00C84C0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C84C01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Приложение 2 </w:t>
      </w:r>
      <w:r w:rsidRPr="00C84C01">
        <w:rPr>
          <w:rFonts w:ascii="Times New Roman" w:eastAsia="Times New Roman" w:hAnsi="Times New Roman" w:cs="Times New Roman"/>
          <w:sz w:val="20"/>
          <w:szCs w:val="20"/>
        </w:rPr>
        <w:t xml:space="preserve">к Правилам приема </w:t>
      </w:r>
    </w:p>
    <w:p w:rsidR="00C84C01" w:rsidRPr="00C84C01" w:rsidRDefault="00C84C01" w:rsidP="00C84C0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 w:rsidRPr="00C84C01">
        <w:rPr>
          <w:rFonts w:ascii="Times New Roman" w:eastAsia="Times New Roman" w:hAnsi="Times New Roman" w:cs="Times New Roman"/>
          <w:sz w:val="20"/>
          <w:szCs w:val="20"/>
        </w:rPr>
        <w:t>на обучение в 2024-2025 учебном году</w:t>
      </w:r>
    </w:p>
    <w:p w:rsidR="00C84C01" w:rsidRPr="00C84C01" w:rsidRDefault="00C84C01" w:rsidP="00C84C01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C84C01" w:rsidRPr="00C84C01" w:rsidRDefault="00C84C01" w:rsidP="00C84C01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C84C01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>Перечень документов</w:t>
      </w:r>
    </w:p>
    <w:p w:rsidR="00C84C01" w:rsidRPr="00C84C01" w:rsidRDefault="00C84C01" w:rsidP="00C84C01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4C01" w:rsidRPr="00C84C01" w:rsidRDefault="00C84C01" w:rsidP="00C84C01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84C01">
        <w:rPr>
          <w:rFonts w:ascii="Times New Roman" w:eastAsia="Times New Roman" w:hAnsi="Times New Roman" w:cs="Times New Roman"/>
          <w:sz w:val="26"/>
          <w:szCs w:val="26"/>
        </w:rPr>
        <w:t>Документ об образовании</w:t>
      </w:r>
    </w:p>
    <w:p w:rsidR="00C84C01" w:rsidRPr="00C84C01" w:rsidRDefault="00C84C01" w:rsidP="00C84C01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84C01">
        <w:rPr>
          <w:rFonts w:ascii="Times New Roman" w:eastAsia="Times New Roman" w:hAnsi="Times New Roman" w:cs="Times New Roman"/>
          <w:sz w:val="26"/>
          <w:szCs w:val="26"/>
        </w:rPr>
        <w:t xml:space="preserve">Документ, удостоверяющий личность (копия паспорта – стр.1, прописка, </w:t>
      </w:r>
      <w:r w:rsidRPr="00C84C01">
        <w:rPr>
          <w:rFonts w:ascii="Times New Roman" w:eastAsia="Times New Roman" w:hAnsi="Times New Roman" w:cs="Times New Roman"/>
          <w:sz w:val="26"/>
          <w:szCs w:val="26"/>
        </w:rPr>
        <w:br/>
        <w:t>страница о ранее выдачи паспорта - стр.19)</w:t>
      </w:r>
    </w:p>
    <w:p w:rsidR="00C84C01" w:rsidRPr="00C84C01" w:rsidRDefault="00C84C01" w:rsidP="00C84C01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84C01">
        <w:rPr>
          <w:rFonts w:ascii="Times New Roman" w:eastAsia="Times New Roman" w:hAnsi="Times New Roman" w:cs="Times New Roman"/>
          <w:sz w:val="26"/>
          <w:szCs w:val="26"/>
        </w:rPr>
        <w:t>Фотографии 3х4 (в количестве 6 шт.)</w:t>
      </w:r>
    </w:p>
    <w:p w:rsidR="00C84C01" w:rsidRPr="00C84C01" w:rsidRDefault="00C84C01" w:rsidP="00C84C01">
      <w:pPr>
        <w:widowControl w:val="0"/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C84C01">
        <w:rPr>
          <w:rFonts w:ascii="Times New Roman" w:eastAsia="Times New Roman" w:hAnsi="Times New Roman" w:cs="Times New Roman"/>
          <w:sz w:val="26"/>
          <w:szCs w:val="26"/>
        </w:rPr>
        <w:t>Страховое пенсионное свидетельство (копия)</w:t>
      </w:r>
    </w:p>
    <w:p w:rsidR="00C84C01" w:rsidRPr="00C84C01" w:rsidRDefault="00C84C01" w:rsidP="00C84C01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84C01" w:rsidRPr="00C84C01" w:rsidRDefault="00C84C01" w:rsidP="00C84C01">
      <w:pPr>
        <w:widowControl w:val="0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44CAF" w:rsidRDefault="00C84C01">
      <w:bookmarkStart w:id="0" w:name="_GoBack"/>
      <w:bookmarkEnd w:id="0"/>
    </w:p>
    <w:sectPr w:rsidR="00344C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E55C4B"/>
    <w:multiLevelType w:val="hybridMultilevel"/>
    <w:tmpl w:val="082A7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C01"/>
    <w:rsid w:val="001F67C9"/>
    <w:rsid w:val="007E7362"/>
    <w:rsid w:val="00C8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BC5CF7-E042-45BD-8B93-F2A32568B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2024-02-12T08:11:00Z</dcterms:created>
  <dcterms:modified xsi:type="dcterms:W3CDTF">2024-02-12T08:12:00Z</dcterms:modified>
</cp:coreProperties>
</file>